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20"/>
        <w:gridCol w:w="3047"/>
        <w:gridCol w:w="3473"/>
      </w:tblGrid>
      <w:tr w:rsidR="003E1068" w:rsidTr="00904542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3685" w:type="dxa"/>
            <w:vMerge w:val="restart"/>
            <w:tcBorders>
              <w:right w:val="single" w:sz="4" w:space="0" w:color="auto"/>
            </w:tcBorders>
          </w:tcPr>
          <w:p w:rsidR="003E1068" w:rsidRDefault="0004605B" w:rsidP="003E1068">
            <w:bookmarkStart w:id="0" w:name="_GoBack"/>
            <w:bookmarkEnd w:id="0"/>
            <w:r>
              <w:rPr>
                <w:noProof/>
                <w:lang w:val="es-CO" w:eastAsia="es-CO"/>
              </w:rPr>
              <w:drawing>
                <wp:inline distT="0" distB="0" distL="0" distR="0">
                  <wp:extent cx="2400300" cy="838200"/>
                  <wp:effectExtent l="0" t="0" r="0" b="0"/>
                  <wp:docPr id="1" name="Imagen 1" descr="cid:image001.png@01D03631.1F01E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cid:image001.png@01D03631.1F01E6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DIRECCION DE DESARROLLO HUMANO</w:t>
            </w:r>
          </w:p>
        </w:tc>
      </w:tr>
      <w:tr w:rsidR="003E1068" w:rsidTr="00904542">
        <w:tblPrEx>
          <w:tblCellMar>
            <w:top w:w="0" w:type="dxa"/>
            <w:bottom w:w="0" w:type="dxa"/>
          </w:tblCellMar>
        </w:tblPrEx>
        <w:trPr>
          <w:trHeight w:val="575"/>
        </w:trPr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7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GESTIONAR LOS SERVICIOS PARA EL DESARROLLO DE LOS EMPLEADOS</w:t>
            </w:r>
          </w:p>
        </w:tc>
      </w:tr>
      <w:tr w:rsidR="003E1068" w:rsidTr="00904542">
        <w:tblPrEx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7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3E1068" w:rsidP="00D6113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sz w:val="20"/>
                <w:szCs w:val="20"/>
              </w:rPr>
              <w:t>FORMATO</w:t>
            </w:r>
          </w:p>
        </w:tc>
      </w:tr>
      <w:tr w:rsidR="003E1068" w:rsidTr="00826913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3685" w:type="dxa"/>
            <w:vMerge/>
            <w:tcBorders>
              <w:right w:val="single" w:sz="4" w:space="0" w:color="auto"/>
            </w:tcBorders>
          </w:tcPr>
          <w:p w:rsidR="003E1068" w:rsidRDefault="003E1068" w:rsidP="00D61139">
            <w:pPr>
              <w:rPr>
                <w:noProof/>
              </w:rPr>
            </w:pPr>
          </w:p>
        </w:tc>
        <w:tc>
          <w:tcPr>
            <w:tcW w:w="675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E1068" w:rsidRPr="00481857" w:rsidRDefault="00D95F27" w:rsidP="00EC3FD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EVALUACIÓN PROCESO DE SELECCIÓN</w:t>
            </w:r>
          </w:p>
        </w:tc>
      </w:tr>
      <w:tr w:rsidR="00826913" w:rsidTr="00B82ED2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368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26913" w:rsidRPr="00656BBC" w:rsidRDefault="00826913" w:rsidP="00D9127A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Versión: </w:t>
            </w:r>
            <w:r w:rsidR="00D9127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155" w:type="dxa"/>
            <w:tcBorders>
              <w:left w:val="single" w:sz="4" w:space="0" w:color="auto"/>
            </w:tcBorders>
            <w:vAlign w:val="center"/>
          </w:tcPr>
          <w:p w:rsidR="00826913" w:rsidRPr="00656BBC" w:rsidRDefault="00826913" w:rsidP="003E106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Página: 1 de 1</w:t>
            </w:r>
          </w:p>
        </w:tc>
        <w:tc>
          <w:tcPr>
            <w:tcW w:w="3600" w:type="dxa"/>
            <w:tcBorders>
              <w:right w:val="single" w:sz="4" w:space="0" w:color="auto"/>
            </w:tcBorders>
            <w:vAlign w:val="center"/>
          </w:tcPr>
          <w:p w:rsidR="00826913" w:rsidRPr="00656BBC" w:rsidRDefault="00826913" w:rsidP="003E1068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Código: FR-BU-GSDE-0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5-13</w:t>
            </w:r>
          </w:p>
        </w:tc>
      </w:tr>
    </w:tbl>
    <w:p w:rsidR="00D61139" w:rsidRDefault="00D61139"/>
    <w:tbl>
      <w:tblPr>
        <w:tblW w:w="1044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80"/>
        <w:gridCol w:w="6660"/>
      </w:tblGrid>
      <w:tr w:rsidR="00D95F27" w:rsidTr="00904542">
        <w:tblPrEx>
          <w:tblCellMar>
            <w:top w:w="0" w:type="dxa"/>
            <w:bottom w:w="0" w:type="dxa"/>
          </w:tblCellMar>
        </w:tblPrEx>
        <w:trPr>
          <w:trHeight w:val="298"/>
        </w:trPr>
        <w:tc>
          <w:tcPr>
            <w:tcW w:w="3780" w:type="dxa"/>
            <w:vAlign w:val="center"/>
          </w:tcPr>
          <w:p w:rsidR="00D95F27" w:rsidRPr="00D95F27" w:rsidRDefault="000E099A" w:rsidP="00D95F2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color w:val="auto"/>
                <w:sz w:val="22"/>
                <w:szCs w:val="22"/>
              </w:rPr>
            </w:pP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Jefe Inmediato </w:t>
            </w: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- </w:t>
            </w:r>
            <w:r w:rsidR="00D95F27"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>Evaluador</w:t>
            </w:r>
          </w:p>
        </w:tc>
        <w:tc>
          <w:tcPr>
            <w:tcW w:w="6660" w:type="dxa"/>
          </w:tcPr>
          <w:p w:rsidR="00D95F27" w:rsidRDefault="00D95F27" w:rsidP="003F2AE3">
            <w:pPr>
              <w:ind w:left="180"/>
            </w:pPr>
          </w:p>
        </w:tc>
      </w:tr>
      <w:tr w:rsidR="00D95F27" w:rsidTr="00904542">
        <w:tblPrEx>
          <w:tblCellMar>
            <w:top w:w="0" w:type="dxa"/>
            <w:bottom w:w="0" w:type="dxa"/>
          </w:tblCellMar>
        </w:tblPrEx>
        <w:trPr>
          <w:trHeight w:val="299"/>
        </w:trPr>
        <w:tc>
          <w:tcPr>
            <w:tcW w:w="3780" w:type="dxa"/>
            <w:vAlign w:val="center"/>
          </w:tcPr>
          <w:p w:rsidR="00D95F27" w:rsidRPr="00D95F27" w:rsidRDefault="00D95F27" w:rsidP="00D95F2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color w:val="auto"/>
                <w:sz w:val="22"/>
                <w:szCs w:val="22"/>
              </w:rPr>
            </w:pP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>Departamento y/o área</w:t>
            </w:r>
          </w:p>
        </w:tc>
        <w:tc>
          <w:tcPr>
            <w:tcW w:w="6660" w:type="dxa"/>
          </w:tcPr>
          <w:p w:rsidR="00D95F27" w:rsidRDefault="00D95F27" w:rsidP="003F2AE3">
            <w:pPr>
              <w:ind w:left="180"/>
            </w:pPr>
          </w:p>
        </w:tc>
      </w:tr>
      <w:tr w:rsidR="00D95F27" w:rsidTr="00904542">
        <w:tblPrEx>
          <w:tblCellMar>
            <w:top w:w="0" w:type="dxa"/>
            <w:bottom w:w="0" w:type="dxa"/>
          </w:tblCellMar>
        </w:tblPrEx>
        <w:trPr>
          <w:trHeight w:val="299"/>
        </w:trPr>
        <w:tc>
          <w:tcPr>
            <w:tcW w:w="3780" w:type="dxa"/>
            <w:tcBorders>
              <w:bottom w:val="single" w:sz="4" w:space="0" w:color="auto"/>
            </w:tcBorders>
            <w:vAlign w:val="center"/>
          </w:tcPr>
          <w:p w:rsidR="00D95F27" w:rsidRPr="00D95F27" w:rsidRDefault="0059662C" w:rsidP="0059662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>Nombre del c</w:t>
            </w: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argo </w:t>
            </w: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>cubierto</w:t>
            </w: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6660" w:type="dxa"/>
            <w:tcBorders>
              <w:bottom w:val="single" w:sz="4" w:space="0" w:color="auto"/>
            </w:tcBorders>
          </w:tcPr>
          <w:p w:rsidR="00D95F27" w:rsidRDefault="00D95F27" w:rsidP="003F2AE3">
            <w:pPr>
              <w:ind w:left="180"/>
            </w:pPr>
          </w:p>
        </w:tc>
      </w:tr>
      <w:tr w:rsidR="00D95F27" w:rsidTr="00904542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3780" w:type="dxa"/>
            <w:vAlign w:val="center"/>
          </w:tcPr>
          <w:p w:rsidR="00D95F27" w:rsidRPr="00D95F27" w:rsidRDefault="0059662C" w:rsidP="0059662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color w:val="auto"/>
                <w:sz w:val="22"/>
                <w:szCs w:val="22"/>
              </w:rPr>
            </w:pP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>Ocupante</w:t>
            </w: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 xml:space="preserve"> </w:t>
            </w:r>
            <w:r w:rsidRPr="00D95F27">
              <w:rPr>
                <w:rFonts w:ascii="Arial" w:hAnsi="Arial" w:cs="Arial"/>
                <w:b/>
                <w:color w:val="auto"/>
                <w:sz w:val="22"/>
                <w:szCs w:val="22"/>
              </w:rPr>
              <w:t>del Cargo</w:t>
            </w:r>
          </w:p>
        </w:tc>
        <w:tc>
          <w:tcPr>
            <w:tcW w:w="6660" w:type="dxa"/>
          </w:tcPr>
          <w:p w:rsidR="00D95F27" w:rsidRPr="003F2AE3" w:rsidRDefault="00D95F27" w:rsidP="003F2A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</w:tr>
      <w:tr w:rsidR="00826913" w:rsidTr="00904542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3780" w:type="dxa"/>
            <w:vAlign w:val="center"/>
          </w:tcPr>
          <w:p w:rsidR="00826913" w:rsidRPr="00D95F27" w:rsidRDefault="00826913" w:rsidP="00D95F2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>Fecha de evalu</w:t>
            </w:r>
            <w:r w:rsidR="00B82ED2">
              <w:rPr>
                <w:rFonts w:ascii="Arial" w:hAnsi="Arial" w:cs="Arial"/>
                <w:b/>
                <w:color w:val="auto"/>
                <w:sz w:val="22"/>
                <w:szCs w:val="22"/>
              </w:rPr>
              <w:t>a</w:t>
            </w:r>
            <w:r>
              <w:rPr>
                <w:rFonts w:ascii="Arial" w:hAnsi="Arial" w:cs="Arial"/>
                <w:b/>
                <w:color w:val="auto"/>
                <w:sz w:val="22"/>
                <w:szCs w:val="22"/>
              </w:rPr>
              <w:t>ción</w:t>
            </w:r>
          </w:p>
        </w:tc>
        <w:tc>
          <w:tcPr>
            <w:tcW w:w="6660" w:type="dxa"/>
          </w:tcPr>
          <w:p w:rsidR="00826913" w:rsidRPr="003F2AE3" w:rsidRDefault="00826913" w:rsidP="003F2AE3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</w:tr>
    </w:tbl>
    <w:p w:rsidR="003F2AE3" w:rsidRPr="00A239E4" w:rsidRDefault="003F2AE3" w:rsidP="00481857">
      <w:pPr>
        <w:jc w:val="center"/>
        <w:rPr>
          <w:sz w:val="22"/>
          <w:szCs w:val="22"/>
        </w:rPr>
      </w:pPr>
    </w:p>
    <w:tbl>
      <w:tblPr>
        <w:tblW w:w="10440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40"/>
      </w:tblGrid>
      <w:tr w:rsidR="007C1474" w:rsidRPr="00A239E4" w:rsidTr="00904542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10440" w:type="dxa"/>
            <w:shd w:val="clear" w:color="auto" w:fill="C0C0C0"/>
            <w:vAlign w:val="center"/>
          </w:tcPr>
          <w:p w:rsidR="007C1474" w:rsidRPr="005524DA" w:rsidRDefault="007C1474" w:rsidP="00481857">
            <w:pPr>
              <w:ind w:left="180"/>
              <w:jc w:val="center"/>
              <w:rPr>
                <w:sz w:val="20"/>
                <w:szCs w:val="20"/>
              </w:rPr>
            </w:pPr>
            <w:r w:rsidRPr="005524D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SUBPROCESO GESTIONAR </w:t>
            </w:r>
            <w:smartTag w:uri="urn:schemas-microsoft-com:office:smarttags" w:element="PersonName">
              <w:smartTagPr>
                <w:attr w:name="ProductID" w:val="LA SELECCIￓN DEL"/>
              </w:smartTagPr>
              <w:smartTag w:uri="urn:schemas-microsoft-com:office:smarttags" w:element="PersonName">
                <w:smartTagPr>
                  <w:attr w:name="ProductID" w:val="LA SELECCIￓN"/>
                </w:smartTagPr>
                <w:r w:rsidRPr="005524DA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 xml:space="preserve">LA </w:t>
                </w:r>
                <w:r w:rsidR="00D95F27" w:rsidRPr="005524DA">
                  <w:rPr>
                    <w:rFonts w:ascii="Arial" w:hAnsi="Arial" w:cs="Arial"/>
                    <w:b/>
                    <w:bCs/>
                    <w:color w:val="000000"/>
                    <w:sz w:val="20"/>
                    <w:szCs w:val="20"/>
                  </w:rPr>
                  <w:t>SELECCIÓN</w:t>
                </w:r>
              </w:smartTag>
              <w:r w:rsidR="00D95F27" w:rsidRPr="005524DA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</w:rPr>
                <w:t xml:space="preserve"> DEL</w:t>
              </w:r>
            </w:smartTag>
            <w:r w:rsidR="00D95F27" w:rsidRPr="005524D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PERSONAL</w:t>
            </w:r>
          </w:p>
        </w:tc>
      </w:tr>
      <w:tr w:rsidR="007C1474" w:rsidTr="00197493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10440" w:type="dxa"/>
            <w:shd w:val="clear" w:color="auto" w:fill="C0C0C0"/>
            <w:vAlign w:val="center"/>
          </w:tcPr>
          <w:p w:rsidR="007C1474" w:rsidRPr="00383D8E" w:rsidRDefault="007C1474" w:rsidP="00A9777A">
            <w:pPr>
              <w:rPr>
                <w:rFonts w:ascii="Arial" w:hAnsi="Arial" w:cs="Arial"/>
                <w:sz w:val="20"/>
                <w:szCs w:val="20"/>
              </w:rPr>
            </w:pPr>
            <w:r w:rsidRPr="005524D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OBJETIVO:</w:t>
            </w:r>
            <w:r w:rsidR="003F2AE3" w:rsidRPr="005524DA">
              <w:rPr>
                <w:rFonts w:cs="Arial"/>
                <w:sz w:val="20"/>
                <w:szCs w:val="20"/>
              </w:rPr>
              <w:t xml:space="preserve"> </w:t>
            </w:r>
            <w:r w:rsidR="00383D8E" w:rsidRPr="00383D8E">
              <w:rPr>
                <w:rFonts w:ascii="Arial" w:hAnsi="Arial" w:cs="Arial"/>
                <w:sz w:val="20"/>
                <w:szCs w:val="20"/>
              </w:rPr>
              <w:t xml:space="preserve">conocer la </w:t>
            </w:r>
            <w:r w:rsidR="00A9777A">
              <w:rPr>
                <w:rFonts w:ascii="Arial" w:hAnsi="Arial" w:cs="Arial"/>
                <w:sz w:val="20"/>
                <w:szCs w:val="20"/>
              </w:rPr>
              <w:t>satisfacción</w:t>
            </w:r>
            <w:r w:rsidR="00383D8E" w:rsidRPr="00383D8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9777A">
              <w:rPr>
                <w:rFonts w:ascii="Arial" w:hAnsi="Arial" w:cs="Arial"/>
                <w:sz w:val="20"/>
                <w:szCs w:val="20"/>
              </w:rPr>
              <w:t>del usuario frente al</w:t>
            </w:r>
            <w:r w:rsidR="00A9777A" w:rsidRPr="00383D8E">
              <w:rPr>
                <w:rFonts w:ascii="Arial" w:hAnsi="Arial" w:cs="Arial"/>
                <w:sz w:val="20"/>
                <w:szCs w:val="20"/>
              </w:rPr>
              <w:t xml:space="preserve"> proceso</w:t>
            </w:r>
            <w:r w:rsidR="00383D8E" w:rsidRPr="00383D8E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="00383D8E" w:rsidRPr="00383D8E">
              <w:rPr>
                <w:rFonts w:ascii="Arial" w:hAnsi="Arial" w:cs="Arial"/>
                <w:b/>
                <w:i/>
                <w:sz w:val="20"/>
                <w:szCs w:val="20"/>
              </w:rPr>
              <w:t>selección</w:t>
            </w:r>
            <w:r w:rsidR="00383D8E">
              <w:rPr>
                <w:rFonts w:ascii="Arial" w:hAnsi="Arial" w:cs="Arial"/>
                <w:b/>
                <w:i/>
                <w:sz w:val="20"/>
                <w:szCs w:val="20"/>
              </w:rPr>
              <w:t>.</w:t>
            </w:r>
          </w:p>
        </w:tc>
      </w:tr>
      <w:tr w:rsidR="007C1474" w:rsidTr="00904542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648"/>
        </w:trPr>
        <w:tc>
          <w:tcPr>
            <w:tcW w:w="10440" w:type="dxa"/>
            <w:vAlign w:val="center"/>
          </w:tcPr>
          <w:p w:rsidR="007C1474" w:rsidRPr="005524DA" w:rsidRDefault="007C1474" w:rsidP="007C1474">
            <w:pPr>
              <w:rPr>
                <w:sz w:val="20"/>
                <w:szCs w:val="20"/>
              </w:rPr>
            </w:pPr>
            <w:r w:rsidRPr="005524DA">
              <w:rPr>
                <w:rFonts w:ascii="Arial" w:hAnsi="Arial" w:cs="Arial"/>
                <w:color w:val="000000"/>
                <w:sz w:val="20"/>
                <w:szCs w:val="20"/>
              </w:rPr>
              <w:t xml:space="preserve">Califique marcando  con X  su apreciación con respecto a  los siguientes aspectos: </w:t>
            </w:r>
            <w:r w:rsidR="00AE6D84" w:rsidRPr="00625A11">
              <w:rPr>
                <w:rFonts w:ascii="Arial" w:hAnsi="Arial" w:cs="Arial"/>
                <w:b/>
                <w:bCs/>
                <w:color w:val="000000"/>
                <w:sz w:val="22"/>
              </w:rPr>
              <w:t>Teniendo en cuenta que (1) es calificación más baja, y (5) la calificación  más alta</w:t>
            </w:r>
          </w:p>
        </w:tc>
      </w:tr>
    </w:tbl>
    <w:p w:rsidR="007C1474" w:rsidRDefault="007C1474"/>
    <w:tbl>
      <w:tblPr>
        <w:tblW w:w="10398" w:type="dxa"/>
        <w:tblInd w:w="-8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80"/>
        <w:gridCol w:w="603"/>
        <w:gridCol w:w="604"/>
        <w:gridCol w:w="603"/>
        <w:gridCol w:w="604"/>
        <w:gridCol w:w="604"/>
      </w:tblGrid>
      <w:tr w:rsidR="007C1474" w:rsidTr="00764BDE">
        <w:tblPrEx>
          <w:tblCellMar>
            <w:top w:w="0" w:type="dxa"/>
            <w:bottom w:w="0" w:type="dxa"/>
          </w:tblCellMar>
        </w:tblPrEx>
        <w:trPr>
          <w:trHeight w:val="492"/>
        </w:trPr>
        <w:tc>
          <w:tcPr>
            <w:tcW w:w="7380" w:type="dxa"/>
            <w:vMerge w:val="restart"/>
            <w:shd w:val="clear" w:color="auto" w:fill="C0C0C0"/>
            <w:vAlign w:val="center"/>
          </w:tcPr>
          <w:p w:rsidR="007C1474" w:rsidRPr="00481857" w:rsidRDefault="009347C4" w:rsidP="00481857">
            <w:pPr>
              <w:jc w:val="center"/>
              <w:rPr>
                <w:sz w:val="22"/>
                <w:szCs w:val="22"/>
              </w:rPr>
            </w:pPr>
            <w:r w:rsidRPr="0048185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PREGUNTAS</w:t>
            </w:r>
          </w:p>
        </w:tc>
        <w:tc>
          <w:tcPr>
            <w:tcW w:w="3018" w:type="dxa"/>
            <w:gridSpan w:val="5"/>
            <w:shd w:val="clear" w:color="auto" w:fill="C0C0C0"/>
            <w:vAlign w:val="center"/>
          </w:tcPr>
          <w:p w:rsidR="007C1474" w:rsidRPr="00481857" w:rsidRDefault="007C1474" w:rsidP="00481857">
            <w:pPr>
              <w:jc w:val="center"/>
              <w:rPr>
                <w:sz w:val="20"/>
                <w:szCs w:val="20"/>
              </w:rPr>
            </w:pPr>
            <w:r w:rsidRPr="004818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ESCALA DE CALIFICACIÓN</w:t>
            </w:r>
          </w:p>
        </w:tc>
      </w:tr>
      <w:tr w:rsidR="00764BDE" w:rsidTr="00764BDE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7380" w:type="dxa"/>
            <w:vMerge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03" w:type="dxa"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604" w:type="dxa"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603" w:type="dxa"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604" w:type="dxa"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604" w:type="dxa"/>
            <w:shd w:val="clear" w:color="auto" w:fill="C0C0C0"/>
            <w:vAlign w:val="center"/>
          </w:tcPr>
          <w:p w:rsidR="00764BDE" w:rsidRPr="00481857" w:rsidRDefault="00764BDE" w:rsidP="00481857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</w:tr>
      <w:tr w:rsidR="00764BDE" w:rsidTr="00764BDE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386"/>
        </w:trPr>
        <w:tc>
          <w:tcPr>
            <w:tcW w:w="7380" w:type="dxa"/>
            <w:tcBorders>
              <w:left w:val="single" w:sz="4" w:space="0" w:color="auto"/>
            </w:tcBorders>
          </w:tcPr>
          <w:p w:rsidR="00764BDE" w:rsidRPr="00625A11" w:rsidRDefault="00625A11" w:rsidP="00625A11">
            <w:pPr>
              <w:numPr>
                <w:ilvl w:val="0"/>
                <w:numId w:val="6"/>
              </w:numPr>
              <w:tabs>
                <w:tab w:val="clear" w:pos="720"/>
                <w:tab w:val="num" w:pos="290"/>
              </w:tabs>
              <w:ind w:left="290" w:hanging="290"/>
              <w:rPr>
                <w:rFonts w:ascii="Arial" w:hAnsi="Arial" w:cs="Arial"/>
                <w:sz w:val="22"/>
                <w:szCs w:val="22"/>
                <w:lang w:val="es-ES_tradnl"/>
              </w:rPr>
            </w:pPr>
            <w:r>
              <w:rPr>
                <w:rFonts w:ascii="Arial" w:hAnsi="Arial" w:cs="Arial"/>
                <w:sz w:val="22"/>
                <w:szCs w:val="22"/>
                <w:lang w:val="es-ES_tradnl"/>
              </w:rPr>
              <w:t>Asesoría y acompañamiento brindado durante el proceso de selección</w:t>
            </w:r>
            <w:r w:rsidRPr="00D74D8D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 </w:t>
            </w:r>
          </w:p>
        </w:tc>
        <w:tc>
          <w:tcPr>
            <w:tcW w:w="603" w:type="dxa"/>
          </w:tcPr>
          <w:p w:rsidR="00764BDE" w:rsidRDefault="00764BDE" w:rsidP="009347C4"/>
        </w:tc>
        <w:tc>
          <w:tcPr>
            <w:tcW w:w="604" w:type="dxa"/>
          </w:tcPr>
          <w:p w:rsidR="00764BDE" w:rsidRDefault="00764BDE" w:rsidP="009347C4"/>
        </w:tc>
        <w:tc>
          <w:tcPr>
            <w:tcW w:w="603" w:type="dxa"/>
          </w:tcPr>
          <w:p w:rsidR="00764BDE" w:rsidRDefault="00764BDE" w:rsidP="009347C4"/>
        </w:tc>
        <w:tc>
          <w:tcPr>
            <w:tcW w:w="604" w:type="dxa"/>
          </w:tcPr>
          <w:p w:rsidR="00764BDE" w:rsidRDefault="00764BDE" w:rsidP="009347C4"/>
        </w:tc>
        <w:tc>
          <w:tcPr>
            <w:tcW w:w="604" w:type="dxa"/>
          </w:tcPr>
          <w:p w:rsidR="00764BDE" w:rsidRDefault="00764BDE" w:rsidP="009347C4"/>
        </w:tc>
      </w:tr>
      <w:tr w:rsidR="00764BDE" w:rsidTr="00FF2915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7380" w:type="dxa"/>
            <w:tcBorders>
              <w:left w:val="single" w:sz="4" w:space="0" w:color="auto"/>
            </w:tcBorders>
          </w:tcPr>
          <w:p w:rsidR="00764BDE" w:rsidRPr="00197493" w:rsidRDefault="00764BDE" w:rsidP="00197493">
            <w:pPr>
              <w:numPr>
                <w:ilvl w:val="0"/>
                <w:numId w:val="6"/>
              </w:numPr>
              <w:tabs>
                <w:tab w:val="clear" w:pos="720"/>
                <w:tab w:val="num" w:pos="290"/>
              </w:tabs>
              <w:ind w:left="290" w:hanging="290"/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197493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Claridad de la Información recibida durante el  proceso de selección  </w:t>
            </w:r>
          </w:p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</w:tr>
      <w:tr w:rsidR="00764BDE" w:rsidTr="00764BDE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324"/>
        </w:trPr>
        <w:tc>
          <w:tcPr>
            <w:tcW w:w="7380" w:type="dxa"/>
            <w:tcBorders>
              <w:left w:val="single" w:sz="4" w:space="0" w:color="auto"/>
            </w:tcBorders>
          </w:tcPr>
          <w:p w:rsidR="00764BDE" w:rsidRPr="00625A11" w:rsidRDefault="00625A11" w:rsidP="00625A11">
            <w:pPr>
              <w:numPr>
                <w:ilvl w:val="0"/>
                <w:numId w:val="6"/>
              </w:numPr>
              <w:tabs>
                <w:tab w:val="clear" w:pos="720"/>
                <w:tab w:val="num" w:pos="290"/>
              </w:tabs>
              <w:ind w:left="290" w:hanging="290"/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197493">
              <w:rPr>
                <w:rFonts w:ascii="Arial" w:hAnsi="Arial" w:cs="Arial"/>
                <w:sz w:val="22"/>
                <w:szCs w:val="22"/>
                <w:lang w:val="es-ES_tradnl"/>
              </w:rPr>
              <w:t>Contribución del informe de evaluación de competencias para la selección del candidato</w:t>
            </w:r>
          </w:p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</w:tr>
      <w:tr w:rsidR="00764BDE" w:rsidTr="00764BDE">
        <w:tblPrEx>
          <w:shd w:val="clear" w:color="auto" w:fill="auto"/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7380" w:type="dxa"/>
            <w:tcBorders>
              <w:left w:val="single" w:sz="4" w:space="0" w:color="auto"/>
              <w:bottom w:val="single" w:sz="4" w:space="0" w:color="auto"/>
            </w:tcBorders>
          </w:tcPr>
          <w:p w:rsidR="00764BDE" w:rsidRPr="00197493" w:rsidRDefault="00FF2915" w:rsidP="00D9127A">
            <w:pPr>
              <w:numPr>
                <w:ilvl w:val="0"/>
                <w:numId w:val="6"/>
              </w:numPr>
              <w:tabs>
                <w:tab w:val="clear" w:pos="720"/>
                <w:tab w:val="num" w:pos="290"/>
              </w:tabs>
              <w:ind w:left="290" w:hanging="290"/>
              <w:rPr>
                <w:rFonts w:ascii="Arial" w:hAnsi="Arial" w:cs="Arial"/>
                <w:sz w:val="22"/>
                <w:szCs w:val="22"/>
                <w:lang w:val="es-ES_tradnl"/>
              </w:rPr>
            </w:pPr>
            <w:r>
              <w:rPr>
                <w:rFonts w:ascii="Arial" w:hAnsi="Arial" w:cs="Arial"/>
                <w:sz w:val="22"/>
                <w:szCs w:val="22"/>
                <w:lang w:val="es-ES_tradnl"/>
              </w:rPr>
              <w:t xml:space="preserve">Cumplimiento </w:t>
            </w:r>
            <w:r w:rsidR="00D9127A">
              <w:rPr>
                <w:rFonts w:ascii="Arial" w:hAnsi="Arial" w:cs="Arial"/>
                <w:sz w:val="22"/>
                <w:szCs w:val="22"/>
                <w:lang w:val="es-ES_tradnl"/>
              </w:rPr>
              <w:t>de</w:t>
            </w:r>
            <w:r w:rsidR="00625A11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 </w:t>
            </w:r>
            <w:r w:rsidR="00D9127A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sus </w:t>
            </w:r>
            <w:r w:rsidR="00625A11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expectativas </w:t>
            </w:r>
            <w:r w:rsidR="00D9127A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en cuanto a la persona seleccionada frente a </w:t>
            </w:r>
            <w:r w:rsidR="00625A11">
              <w:rPr>
                <w:rFonts w:ascii="Arial" w:hAnsi="Arial" w:cs="Arial"/>
                <w:sz w:val="22"/>
                <w:szCs w:val="22"/>
                <w:lang w:val="es-ES_tradnl"/>
              </w:rPr>
              <w:t>necesidades del cargo</w:t>
            </w:r>
            <w:r w:rsidR="00D9127A">
              <w:rPr>
                <w:rFonts w:ascii="Arial" w:hAnsi="Arial" w:cs="Arial"/>
                <w:sz w:val="22"/>
                <w:szCs w:val="22"/>
                <w:lang w:val="es-ES_tradnl"/>
              </w:rPr>
              <w:t>.</w:t>
            </w:r>
          </w:p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3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  <w:tc>
          <w:tcPr>
            <w:tcW w:w="604" w:type="dxa"/>
          </w:tcPr>
          <w:p w:rsidR="00764BDE" w:rsidRDefault="00764BDE"/>
        </w:tc>
      </w:tr>
    </w:tbl>
    <w:p w:rsidR="00764BDE" w:rsidRDefault="00764BDE"/>
    <w:p w:rsidR="009E5603" w:rsidRDefault="009E5603"/>
    <w:tbl>
      <w:tblPr>
        <w:tblW w:w="10440" w:type="dxa"/>
        <w:tblInd w:w="-830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40"/>
      </w:tblGrid>
      <w:tr w:rsidR="009E5603" w:rsidTr="00052CDC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603" w:rsidRDefault="009E5603" w:rsidP="00052CDC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9E5603" w:rsidRDefault="009E5603" w:rsidP="00052CDC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 alguna(s) de las calificaciones son iguales o menores a 3 por favor amplíe su respuesta</w:t>
            </w:r>
          </w:p>
          <w:p w:rsidR="009E5603" w:rsidRDefault="009E5603" w:rsidP="00052CDC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9E5603" w:rsidRPr="00A239E4" w:rsidRDefault="009E5603" w:rsidP="00052CDC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9E5603" w:rsidRDefault="009E5603" w:rsidP="00052CDC">
            <w:pPr>
              <w:pBdr>
                <w:top w:val="single" w:sz="12" w:space="1" w:color="auto"/>
                <w:bottom w:val="single" w:sz="12" w:space="1" w:color="auto"/>
              </w:pBdr>
              <w:ind w:left="110" w:right="290"/>
              <w:rPr>
                <w:rFonts w:ascii="Arial" w:hAnsi="Arial" w:cs="Arial"/>
              </w:rPr>
            </w:pPr>
          </w:p>
          <w:p w:rsidR="009E5603" w:rsidRDefault="009E5603" w:rsidP="00052CDC">
            <w:pPr>
              <w:pBdr>
                <w:bottom w:val="single" w:sz="12" w:space="1" w:color="auto"/>
                <w:between w:val="single" w:sz="12" w:space="1" w:color="auto"/>
              </w:pBdr>
              <w:ind w:left="110" w:right="290"/>
              <w:rPr>
                <w:rFonts w:ascii="Arial" w:hAnsi="Arial" w:cs="Arial"/>
              </w:rPr>
            </w:pPr>
          </w:p>
          <w:p w:rsidR="009E5603" w:rsidRDefault="009E5603" w:rsidP="00052CDC"/>
        </w:tc>
      </w:tr>
    </w:tbl>
    <w:p w:rsidR="009E5603" w:rsidRDefault="009E5603"/>
    <w:p w:rsidR="009E5603" w:rsidRDefault="009E5603"/>
    <w:tbl>
      <w:tblPr>
        <w:tblW w:w="10440" w:type="dxa"/>
        <w:tblInd w:w="-830" w:type="dxa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40"/>
      </w:tblGrid>
      <w:tr w:rsidR="00C72736" w:rsidTr="00904542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24DA" w:rsidRDefault="005524DA" w:rsidP="00C72736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481857" w:rsidRDefault="00052CDC" w:rsidP="00C72736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¿</w:t>
            </w:r>
            <w:r w:rsidR="00C4717D">
              <w:rPr>
                <w:rFonts w:ascii="Arial" w:hAnsi="Arial" w:cs="Arial"/>
                <w:sz w:val="20"/>
                <w:szCs w:val="20"/>
              </w:rPr>
              <w:t>Qué</w:t>
            </w:r>
            <w:r w:rsidR="00D74D8D">
              <w:rPr>
                <w:rFonts w:ascii="Arial" w:hAnsi="Arial" w:cs="Arial"/>
                <w:sz w:val="20"/>
                <w:szCs w:val="20"/>
              </w:rPr>
              <w:t xml:space="preserve"> otras acciones considera usted que agregarían valor al </w:t>
            </w:r>
            <w:r w:rsidR="005524DA" w:rsidRPr="005524DA">
              <w:rPr>
                <w:rFonts w:ascii="Arial" w:hAnsi="Arial" w:cs="Arial"/>
                <w:sz w:val="20"/>
                <w:szCs w:val="20"/>
              </w:rPr>
              <w:t>proceso de selección</w:t>
            </w:r>
            <w:r>
              <w:rPr>
                <w:rFonts w:ascii="Arial" w:hAnsi="Arial" w:cs="Arial"/>
                <w:sz w:val="20"/>
                <w:szCs w:val="20"/>
              </w:rPr>
              <w:t>?</w:t>
            </w:r>
          </w:p>
          <w:p w:rsidR="005524DA" w:rsidRDefault="005524DA" w:rsidP="00C72736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9E5603" w:rsidRPr="00904542" w:rsidRDefault="009E5603" w:rsidP="00C72736">
            <w:pPr>
              <w:ind w:right="290"/>
              <w:rPr>
                <w:rFonts w:ascii="Arial" w:hAnsi="Arial" w:cs="Arial"/>
                <w:sz w:val="20"/>
                <w:szCs w:val="20"/>
              </w:rPr>
            </w:pPr>
          </w:p>
          <w:p w:rsidR="00C72736" w:rsidRPr="00904542" w:rsidRDefault="00C72736" w:rsidP="00C72736">
            <w:pPr>
              <w:pBdr>
                <w:top w:val="single" w:sz="12" w:space="1" w:color="auto"/>
                <w:bottom w:val="single" w:sz="12" w:space="1" w:color="auto"/>
              </w:pBdr>
              <w:ind w:left="110" w:right="290"/>
              <w:rPr>
                <w:rFonts w:ascii="Arial" w:hAnsi="Arial" w:cs="Arial"/>
              </w:rPr>
            </w:pPr>
          </w:p>
          <w:p w:rsidR="00C72736" w:rsidRPr="00904542" w:rsidRDefault="00C72736" w:rsidP="00C72736">
            <w:pPr>
              <w:pBdr>
                <w:bottom w:val="single" w:sz="12" w:space="1" w:color="auto"/>
                <w:between w:val="single" w:sz="12" w:space="1" w:color="auto"/>
              </w:pBdr>
              <w:ind w:left="110" w:right="290"/>
              <w:rPr>
                <w:rFonts w:ascii="Arial" w:hAnsi="Arial" w:cs="Arial"/>
              </w:rPr>
            </w:pPr>
          </w:p>
          <w:p w:rsidR="00C72736" w:rsidRDefault="00C72736" w:rsidP="00C72736"/>
        </w:tc>
      </w:tr>
    </w:tbl>
    <w:p w:rsidR="007C1474" w:rsidRDefault="007C1474" w:rsidP="00A500BC"/>
    <w:p w:rsidR="00D74D8D" w:rsidRDefault="00D74D8D" w:rsidP="00A500BC"/>
    <w:p w:rsidR="00826913" w:rsidRDefault="00826913" w:rsidP="00A500BC"/>
    <w:p w:rsidR="005524DA" w:rsidRDefault="005524DA" w:rsidP="00A500BC"/>
    <w:p w:rsidR="004B53AB" w:rsidRDefault="004B53AB" w:rsidP="00A500BC"/>
    <w:p w:rsidR="00A239E4" w:rsidRPr="005B77C3" w:rsidRDefault="00372041" w:rsidP="005B77C3">
      <w:pPr>
        <w:ind w:left="-900"/>
        <w:jc w:val="right"/>
        <w:rPr>
          <w:rFonts w:ascii="Arial" w:hAnsi="Arial" w:cs="Arial"/>
          <w:i/>
          <w:sz w:val="20"/>
          <w:szCs w:val="20"/>
        </w:rPr>
      </w:pPr>
      <w:r w:rsidRPr="005B77C3">
        <w:rPr>
          <w:rFonts w:ascii="Arial" w:hAnsi="Arial" w:cs="Arial"/>
          <w:i/>
          <w:sz w:val="20"/>
          <w:szCs w:val="20"/>
        </w:rPr>
        <w:t xml:space="preserve">Recuerde que puede ingresar en BISU comentarios y/o sugerencias </w:t>
      </w:r>
    </w:p>
    <w:sectPr w:rsidR="00A239E4" w:rsidRPr="005B77C3" w:rsidSect="00C501FA">
      <w:pgSz w:w="11906" w:h="16838"/>
      <w:pgMar w:top="899" w:right="1701" w:bottom="89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C617E"/>
    <w:multiLevelType w:val="hybridMultilevel"/>
    <w:tmpl w:val="DDEE76BA"/>
    <w:lvl w:ilvl="0" w:tplc="76728E18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A6A4CE5"/>
    <w:multiLevelType w:val="hybridMultilevel"/>
    <w:tmpl w:val="7C401DA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2C570B2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3BD175FC"/>
    <w:multiLevelType w:val="hybridMultilevel"/>
    <w:tmpl w:val="3CF6179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F5177D4"/>
    <w:multiLevelType w:val="hybridMultilevel"/>
    <w:tmpl w:val="BA9690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459667B"/>
    <w:multiLevelType w:val="hybridMultilevel"/>
    <w:tmpl w:val="B1BCE5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069"/>
    <w:rsid w:val="0004605B"/>
    <w:rsid w:val="00052CDC"/>
    <w:rsid w:val="000E099A"/>
    <w:rsid w:val="0011073E"/>
    <w:rsid w:val="00175F1B"/>
    <w:rsid w:val="00197493"/>
    <w:rsid w:val="001D4E4A"/>
    <w:rsid w:val="001D67CE"/>
    <w:rsid w:val="0021480B"/>
    <w:rsid w:val="00220069"/>
    <w:rsid w:val="00241486"/>
    <w:rsid w:val="00264704"/>
    <w:rsid w:val="0036489C"/>
    <w:rsid w:val="00372041"/>
    <w:rsid w:val="00383D8E"/>
    <w:rsid w:val="003E1068"/>
    <w:rsid w:val="003F2AE3"/>
    <w:rsid w:val="0040698C"/>
    <w:rsid w:val="00471490"/>
    <w:rsid w:val="00481857"/>
    <w:rsid w:val="004B53AB"/>
    <w:rsid w:val="004D6EB9"/>
    <w:rsid w:val="004E3885"/>
    <w:rsid w:val="004E6778"/>
    <w:rsid w:val="005524DA"/>
    <w:rsid w:val="0059662C"/>
    <w:rsid w:val="005B6E8F"/>
    <w:rsid w:val="005B77C3"/>
    <w:rsid w:val="00625A11"/>
    <w:rsid w:val="00625E15"/>
    <w:rsid w:val="00627043"/>
    <w:rsid w:val="0066171D"/>
    <w:rsid w:val="00764BDE"/>
    <w:rsid w:val="00786304"/>
    <w:rsid w:val="007C1474"/>
    <w:rsid w:val="00826913"/>
    <w:rsid w:val="00866DFB"/>
    <w:rsid w:val="00904542"/>
    <w:rsid w:val="00921CC2"/>
    <w:rsid w:val="00923FB0"/>
    <w:rsid w:val="009347C4"/>
    <w:rsid w:val="0096540C"/>
    <w:rsid w:val="009B3547"/>
    <w:rsid w:val="009E5603"/>
    <w:rsid w:val="00A14008"/>
    <w:rsid w:val="00A239E4"/>
    <w:rsid w:val="00A500BC"/>
    <w:rsid w:val="00A53AD1"/>
    <w:rsid w:val="00A9777A"/>
    <w:rsid w:val="00AA4F56"/>
    <w:rsid w:val="00AE6D84"/>
    <w:rsid w:val="00B82ED2"/>
    <w:rsid w:val="00B97B41"/>
    <w:rsid w:val="00C4717D"/>
    <w:rsid w:val="00C501FA"/>
    <w:rsid w:val="00C72736"/>
    <w:rsid w:val="00CD2AB9"/>
    <w:rsid w:val="00D42435"/>
    <w:rsid w:val="00D562D4"/>
    <w:rsid w:val="00D6080E"/>
    <w:rsid w:val="00D61139"/>
    <w:rsid w:val="00D74D8D"/>
    <w:rsid w:val="00D9127A"/>
    <w:rsid w:val="00D95F27"/>
    <w:rsid w:val="00DF3F93"/>
    <w:rsid w:val="00E02AB8"/>
    <w:rsid w:val="00E5256B"/>
    <w:rsid w:val="00E81B83"/>
    <w:rsid w:val="00EA2A8E"/>
    <w:rsid w:val="00EC3FDA"/>
    <w:rsid w:val="00F664B5"/>
    <w:rsid w:val="00FF2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2736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72736"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NormalWeb">
    <w:name w:val="Normal (Web)"/>
    <w:basedOn w:val="Normal"/>
    <w:rsid w:val="00D42435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18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6E68643-B53F-4780-A8B2-6AD0C3EBA856}"/>
</file>

<file path=customXml/itemProps2.xml><?xml version="1.0" encoding="utf-8"?>
<ds:datastoreItem xmlns:ds="http://schemas.openxmlformats.org/officeDocument/2006/customXml" ds:itemID="{D783C74A-6C2F-45AF-B7E6-9D72F49A9230}"/>
</file>

<file path=customXml/itemProps3.xml><?xml version="1.0" encoding="utf-8"?>
<ds:datastoreItem xmlns:ds="http://schemas.openxmlformats.org/officeDocument/2006/customXml" ds:itemID="{A5922552-DDAB-49AC-9D6B-636E156F260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avelas18</dc:creator>
  <cp:lastModifiedBy>Luis Alejandro Cardenas Franco</cp:lastModifiedBy>
  <cp:revision>2</cp:revision>
  <cp:lastPrinted>2009-10-16T20:48:00Z</cp:lastPrinted>
  <dcterms:created xsi:type="dcterms:W3CDTF">2015-09-09T18:55:00Z</dcterms:created>
  <dcterms:modified xsi:type="dcterms:W3CDTF">2015-09-09T18:55:00Z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2800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